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python-flake8-logging-format 0.6.0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Apache License 2.0</w:t>
      </w: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Apache License</w:t>
      </w: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Version 2.0, January 2004</w:t>
      </w: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http://www.apache.org/licenses/</w:t>
      </w:r>
    </w:p>
    <w:p w:rsidR="006C56DD" w:rsidRPr="006C56DD" w:rsidRDefault="006C56DD" w:rsidP="006C56DD">
      <w:pPr>
        <w:pStyle w:val="Default"/>
        <w:rPr>
          <w:rFonts w:ascii="宋体" w:hAnsi="宋体" w:cs="宋体"/>
          <w:sz w:val="22"/>
          <w:szCs w:val="22"/>
        </w:rPr>
      </w:pP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TERMS AND CONDITIONS FOR USE, REPRODUCTION, AND DISTRIBUTION</w:t>
      </w:r>
    </w:p>
    <w:p w:rsidR="006C56DD" w:rsidRPr="006C56DD" w:rsidRDefault="006C56DD" w:rsidP="006C56DD">
      <w:pPr>
        <w:pStyle w:val="Default"/>
        <w:rPr>
          <w:rFonts w:ascii="宋体" w:hAnsi="宋体" w:cs="宋体"/>
          <w:sz w:val="22"/>
          <w:szCs w:val="22"/>
        </w:rPr>
      </w:pP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1. Definitions.</w:t>
      </w:r>
    </w:p>
    <w:p w:rsidR="006C56DD" w:rsidRPr="006C56DD" w:rsidRDefault="006C56DD" w:rsidP="006C56DD">
      <w:pPr>
        <w:pStyle w:val="Default"/>
        <w:rPr>
          <w:rFonts w:ascii="宋体" w:hAnsi="宋体" w:cs="宋体"/>
          <w:sz w:val="22"/>
          <w:szCs w:val="22"/>
        </w:rPr>
      </w:pP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"License" shall mean the terms and conditions for use, reproduction, and distribution as defined by Sections 1 through 9 of this document.</w:t>
      </w:r>
    </w:p>
    <w:p w:rsidR="006C56DD" w:rsidRPr="006C56DD" w:rsidRDefault="006C56DD" w:rsidP="006C56DD">
      <w:pPr>
        <w:pStyle w:val="Default"/>
        <w:rPr>
          <w:rFonts w:ascii="宋体" w:hAnsi="宋体" w:cs="宋体"/>
          <w:sz w:val="22"/>
          <w:szCs w:val="22"/>
        </w:rPr>
      </w:pP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"Licensor" shall mean the copyright owner or entity authorized by the copyright owner that is granting the License.</w:t>
      </w:r>
    </w:p>
    <w:p w:rsidR="006C56DD" w:rsidRPr="006C56DD" w:rsidRDefault="006C56DD" w:rsidP="006C56DD">
      <w:pPr>
        <w:pStyle w:val="Default"/>
        <w:rPr>
          <w:rFonts w:ascii="宋体" w:hAnsi="宋体" w:cs="宋体"/>
          <w:sz w:val="22"/>
          <w:szCs w:val="22"/>
        </w:rPr>
      </w:pP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 xml:space="preserve">"Legal Entity" shall mean the union of the acting entity and all other entities that </w:t>
      </w:r>
      <w:r w:rsidRPr="006C56DD">
        <w:rPr>
          <w:rFonts w:ascii="宋体" w:hAnsi="宋体" w:cs="宋体"/>
          <w:sz w:val="22"/>
          <w:szCs w:val="22"/>
        </w:rPr>
        <w:lastRenderedPageBreak/>
        <w:t>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6C56DD" w:rsidRPr="006C56DD" w:rsidRDefault="006C56DD" w:rsidP="006C56DD">
      <w:pPr>
        <w:pStyle w:val="Default"/>
        <w:rPr>
          <w:rFonts w:ascii="宋体" w:hAnsi="宋体" w:cs="宋体"/>
          <w:sz w:val="22"/>
          <w:szCs w:val="22"/>
        </w:rPr>
      </w:pP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"You" (or "Your") shall mean an individual or Legal Entity exercising permissions granted by this License.</w:t>
      </w:r>
    </w:p>
    <w:p w:rsidR="006C56DD" w:rsidRPr="006C56DD" w:rsidRDefault="006C56DD" w:rsidP="006C56DD">
      <w:pPr>
        <w:pStyle w:val="Default"/>
        <w:rPr>
          <w:rFonts w:ascii="宋体" w:hAnsi="宋体" w:cs="宋体"/>
          <w:sz w:val="22"/>
          <w:szCs w:val="22"/>
        </w:rPr>
      </w:pP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"Source" form shall mean the preferred form for making modifications, including but not limited to software source code, documentation source, and configuration files.</w:t>
      </w:r>
    </w:p>
    <w:p w:rsidR="006C56DD" w:rsidRPr="006C56DD" w:rsidRDefault="006C56DD" w:rsidP="006C56DD">
      <w:pPr>
        <w:pStyle w:val="Default"/>
        <w:rPr>
          <w:rFonts w:ascii="宋体" w:hAnsi="宋体" w:cs="宋体"/>
          <w:sz w:val="22"/>
          <w:szCs w:val="22"/>
        </w:rPr>
      </w:pP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6C56DD" w:rsidRPr="006C56DD" w:rsidRDefault="006C56DD" w:rsidP="006C56DD">
      <w:pPr>
        <w:pStyle w:val="Default"/>
        <w:rPr>
          <w:rFonts w:ascii="宋体" w:hAnsi="宋体" w:cs="宋体"/>
          <w:sz w:val="22"/>
          <w:szCs w:val="22"/>
        </w:rPr>
      </w:pP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6C56DD" w:rsidRPr="006C56DD" w:rsidRDefault="006C56DD" w:rsidP="006C56DD">
      <w:pPr>
        <w:pStyle w:val="Default"/>
        <w:rPr>
          <w:rFonts w:ascii="宋体" w:hAnsi="宋体" w:cs="宋体"/>
          <w:sz w:val="22"/>
          <w:szCs w:val="22"/>
        </w:rPr>
      </w:pP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6C56DD" w:rsidRPr="006C56DD" w:rsidRDefault="006C56DD" w:rsidP="006C56DD">
      <w:pPr>
        <w:pStyle w:val="Default"/>
        <w:rPr>
          <w:rFonts w:ascii="宋体" w:hAnsi="宋体" w:cs="宋体"/>
          <w:sz w:val="22"/>
          <w:szCs w:val="22"/>
        </w:rPr>
      </w:pP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6C56DD" w:rsidRPr="006C56DD" w:rsidRDefault="006C56DD" w:rsidP="006C56DD">
      <w:pPr>
        <w:pStyle w:val="Default"/>
        <w:rPr>
          <w:rFonts w:ascii="宋体" w:hAnsi="宋体" w:cs="宋体"/>
          <w:sz w:val="22"/>
          <w:szCs w:val="22"/>
        </w:rPr>
      </w:pP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"Contributor" shall mean Licensor and any individual or Legal Entity on behalf of whom a Contribution has been received by Licensor and subsequently incorporated within the Work.</w:t>
      </w:r>
    </w:p>
    <w:p w:rsidR="006C56DD" w:rsidRPr="006C56DD" w:rsidRDefault="006C56DD" w:rsidP="006C56DD">
      <w:pPr>
        <w:pStyle w:val="Default"/>
        <w:rPr>
          <w:rFonts w:ascii="宋体" w:hAnsi="宋体" w:cs="宋体"/>
          <w:sz w:val="22"/>
          <w:szCs w:val="22"/>
        </w:rPr>
      </w:pP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2. Grant of Copyright License.</w:t>
      </w:r>
    </w:p>
    <w:p w:rsidR="006C56DD" w:rsidRPr="006C56DD" w:rsidRDefault="006C56DD" w:rsidP="006C56DD">
      <w:pPr>
        <w:pStyle w:val="Default"/>
        <w:rPr>
          <w:rFonts w:ascii="宋体" w:hAnsi="宋体" w:cs="宋体"/>
          <w:sz w:val="22"/>
          <w:szCs w:val="22"/>
        </w:rPr>
      </w:pP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6C56DD" w:rsidRPr="006C56DD" w:rsidRDefault="006C56DD" w:rsidP="006C56DD">
      <w:pPr>
        <w:pStyle w:val="Default"/>
        <w:rPr>
          <w:rFonts w:ascii="宋体" w:hAnsi="宋体" w:cs="宋体"/>
          <w:sz w:val="22"/>
          <w:szCs w:val="22"/>
        </w:rPr>
      </w:pP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3. Grant of Patent License.</w:t>
      </w:r>
    </w:p>
    <w:p w:rsidR="006C56DD" w:rsidRPr="006C56DD" w:rsidRDefault="006C56DD" w:rsidP="006C56DD">
      <w:pPr>
        <w:pStyle w:val="Default"/>
        <w:rPr>
          <w:rFonts w:ascii="宋体" w:hAnsi="宋体" w:cs="宋体"/>
          <w:sz w:val="22"/>
          <w:szCs w:val="22"/>
        </w:rPr>
      </w:pP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6C56DD" w:rsidRPr="006C56DD" w:rsidRDefault="006C56DD" w:rsidP="006C56DD">
      <w:pPr>
        <w:pStyle w:val="Default"/>
        <w:rPr>
          <w:rFonts w:ascii="宋体" w:hAnsi="宋体" w:cs="宋体"/>
          <w:sz w:val="22"/>
          <w:szCs w:val="22"/>
        </w:rPr>
      </w:pP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4. Redistribution.</w:t>
      </w:r>
    </w:p>
    <w:p w:rsidR="006C56DD" w:rsidRPr="006C56DD" w:rsidRDefault="006C56DD" w:rsidP="006C56DD">
      <w:pPr>
        <w:pStyle w:val="Default"/>
        <w:rPr>
          <w:rFonts w:ascii="宋体" w:hAnsi="宋体" w:cs="宋体"/>
          <w:sz w:val="22"/>
          <w:szCs w:val="22"/>
        </w:rPr>
      </w:pP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You may reproduce and distribute copies of the Work or Derivative Works thereof in any medium, with or without modifications, and in Source or Object form, provided that You meet the following conditions:</w:t>
      </w:r>
    </w:p>
    <w:p w:rsidR="006C56DD" w:rsidRPr="006C56DD" w:rsidRDefault="006C56DD" w:rsidP="006C56DD">
      <w:pPr>
        <w:pStyle w:val="Default"/>
        <w:rPr>
          <w:rFonts w:ascii="宋体" w:hAnsi="宋体" w:cs="宋体"/>
          <w:sz w:val="22"/>
          <w:szCs w:val="22"/>
        </w:rPr>
      </w:pP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You must give any other recipients of the Work or Derivative Works a copy of this License; and</w:t>
      </w: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You must cause any modified files to carry prominent notices stating that You changed the files; and</w:t>
      </w: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w:t>
      </w:r>
      <w:r w:rsidRPr="006C56DD">
        <w:rPr>
          <w:rFonts w:ascii="宋体" w:hAnsi="宋体" w:cs="宋体"/>
          <w:sz w:val="22"/>
          <w:szCs w:val="22"/>
        </w:rPr>
        <w:lastRenderedPageBreak/>
        <w:t>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6C56DD" w:rsidRPr="006C56DD" w:rsidRDefault="006C56DD" w:rsidP="006C56DD">
      <w:pPr>
        <w:pStyle w:val="Default"/>
        <w:rPr>
          <w:rFonts w:ascii="宋体" w:hAnsi="宋体" w:cs="宋体"/>
          <w:sz w:val="22"/>
          <w:szCs w:val="22"/>
        </w:rPr>
      </w:pP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5. Submission of Contributions.</w:t>
      </w:r>
    </w:p>
    <w:p w:rsidR="006C56DD" w:rsidRPr="006C56DD" w:rsidRDefault="006C56DD" w:rsidP="006C56DD">
      <w:pPr>
        <w:pStyle w:val="Default"/>
        <w:rPr>
          <w:rFonts w:ascii="宋体" w:hAnsi="宋体" w:cs="宋体"/>
          <w:sz w:val="22"/>
          <w:szCs w:val="22"/>
        </w:rPr>
      </w:pP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6C56DD" w:rsidRPr="006C56DD" w:rsidRDefault="006C56DD" w:rsidP="006C56DD">
      <w:pPr>
        <w:pStyle w:val="Default"/>
        <w:rPr>
          <w:rFonts w:ascii="宋体" w:hAnsi="宋体" w:cs="宋体"/>
          <w:sz w:val="22"/>
          <w:szCs w:val="22"/>
        </w:rPr>
      </w:pP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6. Trademarks.</w:t>
      </w:r>
    </w:p>
    <w:p w:rsidR="006C56DD" w:rsidRPr="006C56DD" w:rsidRDefault="006C56DD" w:rsidP="006C56DD">
      <w:pPr>
        <w:pStyle w:val="Default"/>
        <w:rPr>
          <w:rFonts w:ascii="宋体" w:hAnsi="宋体" w:cs="宋体"/>
          <w:sz w:val="22"/>
          <w:szCs w:val="22"/>
        </w:rPr>
      </w:pP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6C56DD" w:rsidRPr="006C56DD" w:rsidRDefault="006C56DD" w:rsidP="006C56DD">
      <w:pPr>
        <w:pStyle w:val="Default"/>
        <w:rPr>
          <w:rFonts w:ascii="宋体" w:hAnsi="宋体" w:cs="宋体"/>
          <w:sz w:val="22"/>
          <w:szCs w:val="22"/>
        </w:rPr>
      </w:pP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7. Disclaimer of Warranty.</w:t>
      </w:r>
    </w:p>
    <w:p w:rsidR="006C56DD" w:rsidRPr="006C56DD" w:rsidRDefault="006C56DD" w:rsidP="006C56DD">
      <w:pPr>
        <w:pStyle w:val="Default"/>
        <w:rPr>
          <w:rFonts w:ascii="宋体" w:hAnsi="宋体" w:cs="宋体"/>
          <w:sz w:val="22"/>
          <w:szCs w:val="22"/>
        </w:rPr>
      </w:pP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6C56DD" w:rsidRPr="006C56DD" w:rsidRDefault="006C56DD" w:rsidP="006C56DD">
      <w:pPr>
        <w:pStyle w:val="Default"/>
        <w:rPr>
          <w:rFonts w:ascii="宋体" w:hAnsi="宋体" w:cs="宋体"/>
          <w:sz w:val="22"/>
          <w:szCs w:val="22"/>
        </w:rPr>
      </w:pP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8. Limitation of Liability.</w:t>
      </w:r>
    </w:p>
    <w:p w:rsidR="006C56DD" w:rsidRPr="006C56DD" w:rsidRDefault="006C56DD" w:rsidP="006C56DD">
      <w:pPr>
        <w:pStyle w:val="Default"/>
        <w:rPr>
          <w:rFonts w:ascii="宋体" w:hAnsi="宋体" w:cs="宋体"/>
          <w:sz w:val="22"/>
          <w:szCs w:val="22"/>
        </w:rPr>
      </w:pP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 xml:space="preserve">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w:t>
      </w:r>
      <w:r w:rsidRPr="006C56DD">
        <w:rPr>
          <w:rFonts w:ascii="宋体" w:hAnsi="宋体" w:cs="宋体"/>
          <w:sz w:val="22"/>
          <w:szCs w:val="22"/>
        </w:rPr>
        <w:lastRenderedPageBreak/>
        <w:t>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6C56DD" w:rsidRPr="006C56DD" w:rsidRDefault="006C56DD" w:rsidP="006C56DD">
      <w:pPr>
        <w:pStyle w:val="Default"/>
        <w:rPr>
          <w:rFonts w:ascii="宋体" w:hAnsi="宋体" w:cs="宋体"/>
          <w:sz w:val="22"/>
          <w:szCs w:val="22"/>
        </w:rPr>
      </w:pP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9. Accepting Warranty or Additional Liability.</w:t>
      </w:r>
    </w:p>
    <w:p w:rsidR="006C56DD" w:rsidRPr="006C56DD" w:rsidRDefault="006C56DD" w:rsidP="006C56DD">
      <w:pPr>
        <w:pStyle w:val="Default"/>
        <w:rPr>
          <w:rFonts w:ascii="宋体" w:hAnsi="宋体" w:cs="宋体"/>
          <w:sz w:val="22"/>
          <w:szCs w:val="22"/>
        </w:rPr>
      </w:pPr>
    </w:p>
    <w:p w:rsidR="006C56DD" w:rsidRPr="006C56DD" w:rsidRDefault="006C56DD" w:rsidP="006C56DD">
      <w:pPr>
        <w:pStyle w:val="Default"/>
        <w:rPr>
          <w:rFonts w:ascii="宋体" w:hAnsi="宋体" w:cs="宋体"/>
          <w:sz w:val="22"/>
          <w:szCs w:val="22"/>
        </w:rPr>
      </w:pPr>
      <w:r w:rsidRPr="006C56DD">
        <w:rPr>
          <w:rFonts w:ascii="宋体" w:hAnsi="宋体" w:cs="宋体"/>
          <w:sz w:val="22"/>
          <w:szCs w:val="22"/>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6C56DD" w:rsidRPr="006C56DD" w:rsidRDefault="006C56DD" w:rsidP="006C56DD">
      <w:pPr>
        <w:pStyle w:val="Default"/>
        <w:rPr>
          <w:rFonts w:ascii="宋体" w:hAnsi="宋体" w:cs="宋体"/>
          <w:sz w:val="22"/>
          <w:szCs w:val="22"/>
        </w:rPr>
      </w:pPr>
    </w:p>
    <w:p w:rsidR="006A7E7B" w:rsidRPr="006A7E7B" w:rsidRDefault="006C56DD" w:rsidP="006C56DD">
      <w:pPr>
        <w:pStyle w:val="Default"/>
        <w:rPr>
          <w:rFonts w:ascii="宋体" w:hAnsi="宋体" w:cs="宋体"/>
          <w:sz w:val="22"/>
          <w:szCs w:val="22"/>
        </w:rPr>
      </w:pPr>
      <w:r w:rsidRPr="006C56DD">
        <w:rPr>
          <w:rFonts w:ascii="宋体" w:hAnsi="宋体" w:cs="宋体"/>
          <w:sz w:val="22"/>
          <w:szCs w:val="22"/>
        </w:rPr>
        <w:t>END OF TERMS AND CONDITIONS</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F05" w:rsidRDefault="00407F05" w:rsidP="001F7CE0">
      <w:pPr>
        <w:spacing w:line="240" w:lineRule="auto"/>
      </w:pPr>
      <w:r>
        <w:separator/>
      </w:r>
    </w:p>
  </w:endnote>
  <w:endnote w:type="continuationSeparator" w:id="0">
    <w:p w:rsidR="00407F05" w:rsidRDefault="00407F0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C56DD">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C56DD">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C56DD">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F05" w:rsidRDefault="00407F05" w:rsidP="001F7CE0">
      <w:pPr>
        <w:spacing w:line="240" w:lineRule="auto"/>
      </w:pPr>
      <w:r>
        <w:separator/>
      </w:r>
    </w:p>
  </w:footnote>
  <w:footnote w:type="continuationSeparator" w:id="0">
    <w:p w:rsidR="00407F05" w:rsidRDefault="00407F05"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7F05"/>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56DD"/>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1520</Words>
  <Characters>8669</Characters>
  <Application>Microsoft Office Word</Application>
  <DocSecurity>0</DocSecurity>
  <Lines>72</Lines>
  <Paragraphs>20</Paragraphs>
  <ScaleCrop>false</ScaleCrop>
  <Company>Huawei Technologies Co.,Ltd.</Company>
  <LinksUpToDate>false</LinksUpToDate>
  <CharactersWithSpaces>10169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2021-12-21T07:07:00Z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